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5F5C" w14:textId="17FAF469" w:rsidR="00F742E3" w:rsidRPr="00C357D0" w:rsidRDefault="00F742E3" w:rsidP="00F742E3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</w:pPr>
      <w:r w:rsidRPr="00C357D0">
        <w:t xml:space="preserve">Alliance </w:t>
      </w:r>
      <w:r>
        <w:t xml:space="preserve">Ambassador Document </w:t>
      </w:r>
      <w:r w:rsidRPr="00C357D0">
        <w:t>Template</w:t>
      </w:r>
    </w:p>
    <w:p w14:paraId="67EAC2A6" w14:textId="59AF5608" w:rsidR="00F742E3" w:rsidRDefault="00F742E3" w:rsidP="00F742E3">
      <w:pPr>
        <w:spacing w:after="160" w:line="259" w:lineRule="auto"/>
        <w:jc w:val="center"/>
        <w:rPr>
          <w:b/>
          <w:bCs/>
        </w:rPr>
      </w:pPr>
    </w:p>
    <w:p w14:paraId="3684499F" w14:textId="0C093500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58430B7A" w14:textId="1F1C364B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185B8F19" w14:textId="0B8D803C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4E7D4295" w14:textId="36701E3A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06447795" w14:textId="0BAC40CF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6A3F0915" w14:textId="0F4C5A33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7F2D1BC2" w14:textId="008EDB64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03832CD3" w14:textId="5A5B558C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7CEDB85A" w14:textId="77777777" w:rsidR="00746B96" w:rsidRDefault="00746B96" w:rsidP="00F742E3">
      <w:pPr>
        <w:spacing w:after="160" w:line="259" w:lineRule="auto"/>
        <w:jc w:val="center"/>
        <w:rPr>
          <w:b/>
          <w:bCs/>
        </w:rPr>
      </w:pPr>
    </w:p>
    <w:p w14:paraId="1CA9A6C0" w14:textId="24B60629" w:rsidR="00F742E3" w:rsidRDefault="00085485">
      <w:pPr>
        <w:spacing w:after="160" w:line="259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0D9D027B" wp14:editId="2A2E9FA5">
                <wp:extent cx="5657215" cy="2111375"/>
                <wp:effectExtent l="0" t="0" r="19685" b="2222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8CF79" w14:textId="77777777" w:rsidR="00085485" w:rsidRPr="00852D65" w:rsidRDefault="00085485" w:rsidP="00085485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14:paraId="05DC2B5A" w14:textId="77777777" w:rsidR="00085485" w:rsidRPr="00852D65" w:rsidRDefault="00085485" w:rsidP="00085485">
                            <w:pPr>
                              <w:spacing w:after="20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provides the following agreement template to assist organizations preparing an initial, national Alliance agreement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.  Under the Paperwork Reduction Act, a</w:t>
                            </w:r>
                            <w:r w:rsidRPr="00852D6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7" w:history="1">
                              <w:r w:rsidRPr="00852D65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1218-0274 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14:paraId="6A77DFBA" w14:textId="1E3A1A71" w:rsidR="00085485" w:rsidRDefault="00085485" w:rsidP="00085485">
                            <w:pPr>
                              <w:jc w:val="center"/>
                            </w:pPr>
                            <w:r w:rsidRPr="00852D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# 1218-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0274</w:t>
                            </w:r>
                            <w:r w:rsidRPr="00852D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; Expires: </w:t>
                            </w:r>
                            <w:r w:rsidR="00643DB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03-31-2026.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9D02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45.45pt;height:1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">
                <v:textbox>
                  <w:txbxContent>
                    <w:p w14:paraId="4F18CF79" w14:textId="77777777" w:rsidR="00085485" w:rsidRPr="00852D65" w:rsidRDefault="00085485" w:rsidP="00085485">
                      <w:pPr>
                        <w:spacing w:after="200" w:line="276" w:lineRule="auto"/>
                        <w:jc w:val="center"/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14:paraId="05DC2B5A" w14:textId="77777777" w:rsidR="00085485" w:rsidRPr="00852D65" w:rsidRDefault="00085485" w:rsidP="00085485">
                      <w:pPr>
                        <w:spacing w:after="200" w:line="276" w:lineRule="auto"/>
                        <w:rPr>
                          <w:sz w:val="16"/>
                          <w:szCs w:val="16"/>
                        </w:rPr>
                      </w:pPr>
                      <w:r w:rsidRPr="00852D65">
                        <w:rPr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sz w:val="16"/>
                          <w:szCs w:val="16"/>
                        </w:rPr>
                        <w:t xml:space="preserve"> provides the following agreement template to assist organizations preparing an initial, national Alliance agreement</w:t>
                      </w:r>
                      <w:r w:rsidRPr="00852D65">
                        <w:rPr>
                          <w:sz w:val="16"/>
                          <w:szCs w:val="16"/>
                        </w:rPr>
                        <w:t>.  Under the Paperwork Reduction Act, a</w:t>
                      </w:r>
                      <w:r w:rsidRPr="00852D65">
                        <w:rPr>
                          <w:color w:val="000000"/>
                          <w:sz w:val="16"/>
                          <w:szCs w:val="16"/>
                        </w:rPr>
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8" w:history="1">
                        <w:r w:rsidRPr="00852D65">
                          <w:rPr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sz w:val="16"/>
                          <w:szCs w:val="16"/>
                        </w:rPr>
                        <w:t xml:space="preserve">1218-0274 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sz w:val="16"/>
                          <w:szCs w:val="16"/>
                        </w:rPr>
                        <w:t>.)</w:t>
                      </w:r>
                    </w:p>
                    <w:p w14:paraId="6A77DFBA" w14:textId="1E3A1A71" w:rsidR="00085485" w:rsidRDefault="00085485" w:rsidP="00085485">
                      <w:pPr>
                        <w:jc w:val="center"/>
                      </w:pPr>
                      <w:r w:rsidRPr="00852D65">
                        <w:rPr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i/>
                          <w:iCs/>
                          <w:sz w:val="16"/>
                          <w:szCs w:val="16"/>
                        </w:rPr>
                        <w:t># 1218-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0274</w:t>
                      </w:r>
                      <w:r w:rsidRPr="00852D65">
                        <w:rPr>
                          <w:i/>
                          <w:iCs/>
                          <w:sz w:val="16"/>
                          <w:szCs w:val="16"/>
                        </w:rPr>
                        <w:t xml:space="preserve">; Expires: </w:t>
                      </w:r>
                      <w:r w:rsidR="00643DB1">
                        <w:rPr>
                          <w:i/>
                          <w:iCs/>
                          <w:sz w:val="16"/>
                          <w:szCs w:val="16"/>
                        </w:rPr>
                        <w:t>03-31-2026.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742E3">
        <w:br w:type="page"/>
      </w:r>
    </w:p>
    <w:p w14:paraId="082F1EDA" w14:textId="45DF2560" w:rsidR="009E11D1" w:rsidRDefault="009E11D1" w:rsidP="009E11D1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ESTABLISHING AN ALLIANCE PROGRAM AMBASSADOR RELATIONSHIP</w:t>
      </w:r>
    </w:p>
    <w:p w14:paraId="12BF347D" w14:textId="77777777" w:rsidR="009E11D1" w:rsidRDefault="009E11D1" w:rsidP="009E11D1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</w:rPr>
      </w:pPr>
      <w:r w:rsidRPr="00466849">
        <w:rPr>
          <w:sz w:val="24"/>
        </w:rPr>
        <w:t>BETWEEN</w:t>
      </w:r>
    </w:p>
    <w:p w14:paraId="4C4D6817" w14:textId="325C2771" w:rsidR="009E11D1" w:rsidRPr="00466849" w:rsidRDefault="009E11D1" w:rsidP="009E11D1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 w:rsidRPr="00ED5900">
        <w:rPr>
          <w:sz w:val="24"/>
          <w:highlight w:val="lightGray"/>
        </w:rPr>
        <w:t>&lt;SPECIFY OFFICE(S)</w:t>
      </w:r>
      <w:r>
        <w:rPr>
          <w:sz w:val="24"/>
          <w:highlight w:val="lightGray"/>
        </w:rPr>
        <w:t xml:space="preserve"> </w:t>
      </w:r>
      <w:r w:rsidR="0030237F" w:rsidRPr="00DF4616">
        <w:rPr>
          <w:b w:val="0"/>
          <w:i/>
          <w:sz w:val="24"/>
          <w:highlight w:val="lightGray"/>
        </w:rPr>
        <w:t>if preparing a</w:t>
      </w:r>
      <w:r w:rsidRPr="00DF4616">
        <w:rPr>
          <w:b w:val="0"/>
          <w:i/>
          <w:sz w:val="24"/>
          <w:highlight w:val="lightGray"/>
        </w:rPr>
        <w:t xml:space="preserve"> Regional and</w:t>
      </w:r>
      <w:r w:rsidR="0030237F" w:rsidRPr="00DF4616">
        <w:rPr>
          <w:b w:val="0"/>
          <w:i/>
          <w:sz w:val="24"/>
          <w:highlight w:val="lightGray"/>
        </w:rPr>
        <w:t>/or</w:t>
      </w:r>
      <w:r w:rsidRPr="00DF4616">
        <w:rPr>
          <w:b w:val="0"/>
          <w:i/>
          <w:sz w:val="24"/>
          <w:highlight w:val="lightGray"/>
        </w:rPr>
        <w:t xml:space="preserve"> Area Office</w:t>
      </w:r>
      <w:r w:rsidR="0030237F" w:rsidRPr="00DF4616">
        <w:rPr>
          <w:b w:val="0"/>
          <w:i/>
          <w:sz w:val="24"/>
          <w:highlight w:val="lightGray"/>
        </w:rPr>
        <w:t xml:space="preserve"> </w:t>
      </w:r>
      <w:r w:rsidR="00DF4616">
        <w:rPr>
          <w:b w:val="0"/>
          <w:i/>
          <w:sz w:val="24"/>
          <w:highlight w:val="lightGray"/>
        </w:rPr>
        <w:t>d</w:t>
      </w:r>
      <w:r w:rsidRPr="00DF4616">
        <w:rPr>
          <w:b w:val="0"/>
          <w:i/>
          <w:sz w:val="24"/>
          <w:highlight w:val="lightGray"/>
        </w:rPr>
        <w:t>ocument</w:t>
      </w:r>
      <w:r w:rsidRPr="00ED5900">
        <w:rPr>
          <w:sz w:val="24"/>
          <w:highlight w:val="lightGray"/>
        </w:rPr>
        <w:t>&gt;</w:t>
      </w:r>
    </w:p>
    <w:p w14:paraId="509F1B89" w14:textId="77777777" w:rsidR="009E11D1" w:rsidRPr="00466849" w:rsidRDefault="009E11D1" w:rsidP="009E11D1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bCs/>
        </w:rPr>
      </w:pPr>
      <w:r w:rsidRPr="00466849">
        <w:rPr>
          <w:b/>
          <w:bCs/>
        </w:rPr>
        <w:t>THE OCCUPATIONAL SAFETY AND HEALTH ADMINISTRATION</w:t>
      </w:r>
    </w:p>
    <w:p w14:paraId="02F0472B" w14:textId="77777777" w:rsidR="009E11D1" w:rsidRDefault="009E11D1" w:rsidP="009E11D1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bCs/>
        </w:rPr>
      </w:pPr>
      <w:r w:rsidRPr="00466849">
        <w:rPr>
          <w:b/>
          <w:bCs/>
        </w:rPr>
        <w:t xml:space="preserve">U.S. DEPARTMENT OF LABOR </w:t>
      </w:r>
    </w:p>
    <w:p w14:paraId="56E6DB6A" w14:textId="77777777" w:rsidR="009E11D1" w:rsidRPr="00466849" w:rsidRDefault="009E11D1" w:rsidP="009E11D1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>AND</w:t>
      </w:r>
    </w:p>
    <w:p w14:paraId="717C6473" w14:textId="77777777" w:rsidR="009E11D1" w:rsidRDefault="009E11D1" w:rsidP="009E11D1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</w:rPr>
      </w:pPr>
      <w:r w:rsidRPr="00466849">
        <w:rPr>
          <w:b/>
          <w:highlight w:val="lightGray"/>
        </w:rPr>
        <w:t>&lt;ORGANIZATION NAME)&gt;</w:t>
      </w:r>
      <w:r w:rsidRPr="00466849">
        <w:rPr>
          <w:b/>
        </w:rPr>
        <w:t xml:space="preserve"> </w:t>
      </w:r>
    </w:p>
    <w:p w14:paraId="7A0A746B" w14:textId="2AF2AF17" w:rsidR="009E11D1" w:rsidRDefault="009E11D1" w:rsidP="00151C96">
      <w:pPr>
        <w:rPr>
          <w:rStyle w:val="EnvelopeAddressChar"/>
          <w:rFonts w:ascii="Times New Roman" w:hAnsi="Times New Roman" w:cs="Times New Roman"/>
        </w:rPr>
      </w:pPr>
    </w:p>
    <w:p w14:paraId="70286354" w14:textId="6B65A15B" w:rsidR="0000307A" w:rsidRDefault="00151C96" w:rsidP="00151C96">
      <w:r w:rsidRPr="00151C96">
        <w:rPr>
          <w:rStyle w:val="EnvelopeAddressChar"/>
          <w:rFonts w:ascii="Times New Roman" w:hAnsi="Times New Roman" w:cs="Times New Roman"/>
        </w:rPr>
        <w:t xml:space="preserve">Since entering </w:t>
      </w:r>
      <w:r w:rsidR="005846C1">
        <w:rPr>
          <w:rStyle w:val="EnvelopeAddressChar"/>
          <w:rFonts w:ascii="Times New Roman" w:hAnsi="Times New Roman" w:cs="Times New Roman"/>
        </w:rPr>
        <w:t>into an A</w:t>
      </w:r>
      <w:r w:rsidR="005846C1" w:rsidRPr="00151C96">
        <w:rPr>
          <w:rStyle w:val="EnvelopeAddressChar"/>
          <w:rFonts w:ascii="Times New Roman" w:hAnsi="Times New Roman" w:cs="Times New Roman"/>
        </w:rPr>
        <w:t xml:space="preserve">lliance on </w:t>
      </w:r>
      <w:r w:rsidR="00182A1E">
        <w:rPr>
          <w:highlight w:val="lightGray"/>
        </w:rPr>
        <w:t>&lt;</w:t>
      </w:r>
      <w:r w:rsidR="005846C1" w:rsidRPr="001421EB">
        <w:rPr>
          <w:highlight w:val="lightGray"/>
        </w:rPr>
        <w:t>initial date</w:t>
      </w:r>
      <w:r w:rsidR="00182A1E">
        <w:rPr>
          <w:highlight w:val="lightGray"/>
        </w:rPr>
        <w:t>&gt;</w:t>
      </w:r>
      <w:r w:rsidR="005846C1" w:rsidRPr="00151C96">
        <w:t>, with subsequent renewal</w:t>
      </w:r>
      <w:r w:rsidR="005846C1">
        <w:t>(</w:t>
      </w:r>
      <w:r w:rsidR="005846C1" w:rsidRPr="00151C96">
        <w:t>s</w:t>
      </w:r>
      <w:r w:rsidR="005846C1">
        <w:t>) o</w:t>
      </w:r>
      <w:r w:rsidR="005846C1" w:rsidRPr="00151C96">
        <w:t xml:space="preserve">n </w:t>
      </w:r>
      <w:r w:rsidR="00182A1E">
        <w:rPr>
          <w:highlight w:val="lightGray"/>
        </w:rPr>
        <w:t>&lt;</w:t>
      </w:r>
      <w:r w:rsidR="005846C1" w:rsidRPr="00182A1E">
        <w:rPr>
          <w:highlight w:val="lightGray"/>
        </w:rPr>
        <w:t>date(s)</w:t>
      </w:r>
      <w:r w:rsidR="00182A1E">
        <w:rPr>
          <w:highlight w:val="lightGray"/>
        </w:rPr>
        <w:t>&gt;</w:t>
      </w:r>
      <w:r w:rsidR="005846C1">
        <w:t>,</w:t>
      </w:r>
      <w:r w:rsidR="005846C1" w:rsidRPr="00151C96"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the </w:t>
      </w:r>
      <w:r w:rsidR="00C81988">
        <w:t xml:space="preserve">U.S. Department of Labor’s </w:t>
      </w:r>
      <w:r w:rsidR="00C81988" w:rsidRPr="00466849">
        <w:t xml:space="preserve">Occupational Safety and Health Administration (OSHA) </w:t>
      </w:r>
      <w:r w:rsidR="004842E0" w:rsidRPr="00ED5900">
        <w:rPr>
          <w:highlight w:val="lightGray"/>
        </w:rPr>
        <w:t>&lt;Specify Office(s)</w:t>
      </w:r>
      <w:r w:rsidR="00DF4616">
        <w:rPr>
          <w:highlight w:val="lightGray"/>
        </w:rPr>
        <w:t xml:space="preserve"> </w:t>
      </w:r>
      <w:r w:rsidR="00DF4616">
        <w:rPr>
          <w:i/>
          <w:highlight w:val="lightGray"/>
        </w:rPr>
        <w:t xml:space="preserve">if preparing a </w:t>
      </w:r>
      <w:r w:rsidR="004842E0" w:rsidRPr="00DF4616">
        <w:rPr>
          <w:i/>
          <w:highlight w:val="lightGray"/>
        </w:rPr>
        <w:t>Reg</w:t>
      </w:r>
      <w:r w:rsidR="003B09D2" w:rsidRPr="00DF4616">
        <w:rPr>
          <w:i/>
          <w:highlight w:val="lightGray"/>
        </w:rPr>
        <w:t>ional and</w:t>
      </w:r>
      <w:r w:rsidR="00DF4616">
        <w:rPr>
          <w:i/>
          <w:highlight w:val="lightGray"/>
        </w:rPr>
        <w:t>/or Area Office document</w:t>
      </w:r>
      <w:r w:rsidR="004842E0" w:rsidRPr="00ED5900">
        <w:rPr>
          <w:highlight w:val="lightGray"/>
        </w:rPr>
        <w:t>&gt;</w:t>
      </w:r>
      <w:r w:rsidR="004842E0"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and </w:t>
      </w:r>
      <w:r w:rsidR="00182A1E"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="00182A1E" w:rsidRPr="00466849">
        <w:rPr>
          <w:highlight w:val="lightGray"/>
        </w:rPr>
        <w:t>&gt;</w:t>
      </w:r>
      <w:r w:rsidR="00DB142E">
        <w:rPr>
          <w:rStyle w:val="EnvelopeAddressChar"/>
          <w:rFonts w:ascii="Times New Roman" w:hAnsi="Times New Roman" w:cs="Times New Roman"/>
        </w:rPr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have worked together </w:t>
      </w:r>
      <w:r w:rsidRPr="00151C96">
        <w:t xml:space="preserve">to </w:t>
      </w:r>
      <w:r w:rsidR="00F13979">
        <w:t>improve</w:t>
      </w:r>
      <w:r w:rsidR="00F13979" w:rsidRPr="00151C96">
        <w:t xml:space="preserve"> </w:t>
      </w:r>
      <w:r w:rsidRPr="00151C96">
        <w:t xml:space="preserve">workplace health and safety </w:t>
      </w:r>
      <w:r w:rsidR="00EA6EC2">
        <w:t xml:space="preserve">by </w:t>
      </w:r>
      <w:r w:rsidRPr="00151C96">
        <w:t xml:space="preserve">sharing </w:t>
      </w:r>
      <w:r w:rsidR="00D85C45">
        <w:t xml:space="preserve">information, </w:t>
      </w:r>
      <w:r w:rsidRPr="00151C96">
        <w:t>guidance, and access to training resources</w:t>
      </w:r>
      <w:r w:rsidR="00F13979">
        <w:t xml:space="preserve"> that address occupational hazards, and promoting understanding of the rights of workers and the responsibilities of employers under the Occupational Safety and Health Act</w:t>
      </w:r>
      <w:r w:rsidRPr="00151C96">
        <w:t>.</w:t>
      </w:r>
      <w:r w:rsidR="00EA6EC2">
        <w:t xml:space="preserve">  </w:t>
      </w:r>
    </w:p>
    <w:p w14:paraId="58778566" w14:textId="77777777" w:rsidR="00C81988" w:rsidRDefault="00C81988" w:rsidP="00151C96"/>
    <w:p w14:paraId="7C458BDE" w14:textId="4EA2ABEA" w:rsidR="00C81988" w:rsidRDefault="00C81988" w:rsidP="00C81988">
      <w:pPr>
        <w:rPr>
          <w:rStyle w:val="EnvelopeAddressChar"/>
          <w:rFonts w:ascii="Times New Roman" w:hAnsi="Times New Roman" w:cs="Times New Roman"/>
        </w:rPr>
      </w:pPr>
      <w:r>
        <w:t xml:space="preserve">OSHA </w:t>
      </w:r>
      <w:r w:rsidRPr="00466849">
        <w:t xml:space="preserve">and </w:t>
      </w:r>
      <w:r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>
        <w:rPr>
          <w:highlight w:val="lightGray"/>
        </w:rPr>
        <w:t>&gt;</w:t>
      </w:r>
      <w:r w:rsidRPr="00466849">
        <w:t xml:space="preserve"> continue to rec</w:t>
      </w:r>
      <w:r>
        <w:t>ognize the value of maintaining</w:t>
      </w:r>
      <w:r w:rsidRPr="00466849">
        <w:t xml:space="preserve"> a collaborative relationship to </w:t>
      </w:r>
      <w:r w:rsidR="003219A3">
        <w:t xml:space="preserve">improve </w:t>
      </w:r>
      <w:r w:rsidRPr="004A118E">
        <w:rPr>
          <w:color w:val="000000"/>
        </w:rPr>
        <w:t xml:space="preserve">safety and health </w:t>
      </w:r>
      <w:r>
        <w:rPr>
          <w:color w:val="000000"/>
        </w:rPr>
        <w:t>practices and pr</w:t>
      </w:r>
      <w:r w:rsidRPr="004A118E">
        <w:rPr>
          <w:color w:val="000000"/>
        </w:rPr>
        <w:t xml:space="preserve">ograms </w:t>
      </w:r>
      <w:r w:rsidR="003219A3">
        <w:rPr>
          <w:color w:val="000000"/>
        </w:rPr>
        <w:t>in</w:t>
      </w:r>
      <w:r w:rsidRPr="004A118E">
        <w:rPr>
          <w:color w:val="000000"/>
        </w:rPr>
        <w:t xml:space="preserve"> </w:t>
      </w:r>
      <w:r w:rsidRPr="00466849">
        <w:t>American workplaces</w:t>
      </w:r>
      <w:r>
        <w:t xml:space="preserve">, and commit to continue their work together through </w:t>
      </w:r>
      <w:r w:rsidR="001421EB">
        <w:t xml:space="preserve">an </w:t>
      </w:r>
      <w:r w:rsidR="0061618A">
        <w:t xml:space="preserve">Alliance Program </w:t>
      </w:r>
      <w:r>
        <w:t xml:space="preserve">Ambassador </w:t>
      </w:r>
      <w:r w:rsidR="001421EB">
        <w:t>relationship</w:t>
      </w:r>
      <w:r>
        <w:t>.</w:t>
      </w:r>
      <w:r w:rsidRPr="00466849">
        <w:t xml:space="preserve">  </w:t>
      </w:r>
    </w:p>
    <w:p w14:paraId="1313C07B" w14:textId="77777777" w:rsidR="00C81988" w:rsidRPr="00151C96" w:rsidRDefault="00C81988" w:rsidP="00151C96"/>
    <w:p w14:paraId="77CBF9D5" w14:textId="1457ED8B" w:rsidR="00303647" w:rsidRDefault="00303647" w:rsidP="00303647">
      <w:pPr>
        <w:pStyle w:val="BodyText"/>
      </w:pPr>
      <w:r w:rsidRPr="00F33911">
        <w:t xml:space="preserve">In recognition of this ongoing commitment, </w:t>
      </w:r>
      <w:r>
        <w:t xml:space="preserve">OSHA </w:t>
      </w:r>
      <w:r w:rsidRPr="00F33911">
        <w:t xml:space="preserve">will continue to foster an active relationship </w:t>
      </w:r>
      <w:r w:rsidR="00F13979">
        <w:t xml:space="preserve">with </w:t>
      </w:r>
      <w:r w:rsidR="001421EB"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="001421EB" w:rsidRPr="00466849">
        <w:rPr>
          <w:highlight w:val="lightGray"/>
        </w:rPr>
        <w:t>&gt;</w:t>
      </w:r>
      <w:r w:rsidR="001421EB">
        <w:t xml:space="preserve"> </w:t>
      </w:r>
      <w:r w:rsidRPr="00F33911">
        <w:t>by:</w:t>
      </w:r>
    </w:p>
    <w:p w14:paraId="1E03FD1A" w14:textId="77777777" w:rsidR="0035778C" w:rsidRPr="00F33911" w:rsidRDefault="0035778C" w:rsidP="00303647">
      <w:pPr>
        <w:pStyle w:val="BodyText"/>
      </w:pPr>
    </w:p>
    <w:p w14:paraId="673C67B3" w14:textId="77777777" w:rsidR="00303647" w:rsidRPr="00F33911" w:rsidRDefault="00303647" w:rsidP="00303647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Providing routine communications on enforcement, regulatory, and outreach initiatives.</w:t>
      </w:r>
    </w:p>
    <w:p w14:paraId="136319AB" w14:textId="16A089FD" w:rsidR="00303647" w:rsidRPr="001421EB" w:rsidRDefault="001421EB" w:rsidP="00303647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07186">
        <w:rPr>
          <w:sz w:val="24"/>
          <w:szCs w:val="24"/>
        </w:rPr>
        <w:t xml:space="preserve">Sharing invitations to </w:t>
      </w:r>
      <w:r w:rsidR="00E6244B">
        <w:rPr>
          <w:sz w:val="24"/>
          <w:szCs w:val="24"/>
        </w:rPr>
        <w:t xml:space="preserve">and offering opportunities to speak at </w:t>
      </w:r>
      <w:r w:rsidRPr="00007186">
        <w:rPr>
          <w:sz w:val="24"/>
          <w:szCs w:val="24"/>
        </w:rPr>
        <w:t>OSHA Alliance Program and other agency stakeholder meetings or events, such as</w:t>
      </w:r>
      <w:r w:rsidRPr="001421EB">
        <w:rPr>
          <w:sz w:val="24"/>
          <w:szCs w:val="24"/>
        </w:rPr>
        <w:t xml:space="preserve"> </w:t>
      </w:r>
      <w:r w:rsidR="00303647" w:rsidRPr="001421EB">
        <w:rPr>
          <w:sz w:val="24"/>
          <w:szCs w:val="24"/>
        </w:rPr>
        <w:t xml:space="preserve">outreach and training activities through the National, Regional, or Area Office, </w:t>
      </w:r>
      <w:r w:rsidR="00007186">
        <w:rPr>
          <w:sz w:val="24"/>
          <w:szCs w:val="24"/>
        </w:rPr>
        <w:t xml:space="preserve">and </w:t>
      </w:r>
      <w:r w:rsidR="00303647" w:rsidRPr="001421EB">
        <w:rPr>
          <w:sz w:val="24"/>
          <w:szCs w:val="24"/>
        </w:rPr>
        <w:t>the National Alliance Program Construction Roundtable and Forum</w:t>
      </w:r>
      <w:r w:rsidR="00007186">
        <w:rPr>
          <w:sz w:val="24"/>
          <w:szCs w:val="24"/>
        </w:rPr>
        <w:t>.</w:t>
      </w:r>
    </w:p>
    <w:p w14:paraId="5BDC6E37" w14:textId="5109E267" w:rsidR="00303647" w:rsidRPr="00F33911" w:rsidRDefault="00303647" w:rsidP="00303647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Engaging in information sharing and technical discussions, as appropriate, including</w:t>
      </w:r>
      <w:r w:rsidR="00E6244B">
        <w:rPr>
          <w:sz w:val="24"/>
          <w:szCs w:val="24"/>
        </w:rPr>
        <w:t xml:space="preserve"> </w:t>
      </w:r>
      <w:r w:rsidRPr="00F33911">
        <w:rPr>
          <w:sz w:val="24"/>
          <w:szCs w:val="24"/>
        </w:rPr>
        <w:t>completing special projects of mutual interest that align with agency priorities and as resources allow.</w:t>
      </w:r>
    </w:p>
    <w:p w14:paraId="244FFBD5" w14:textId="68F61E9A" w:rsidR="00E6244B" w:rsidRPr="00E6244B" w:rsidRDefault="00303647" w:rsidP="00E6244B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Maintain</w:t>
      </w:r>
      <w:r>
        <w:rPr>
          <w:sz w:val="24"/>
          <w:szCs w:val="24"/>
        </w:rPr>
        <w:t>ing</w:t>
      </w:r>
      <w:r w:rsidRPr="00F33911">
        <w:rPr>
          <w:sz w:val="24"/>
          <w:szCs w:val="24"/>
        </w:rPr>
        <w:t xml:space="preserve"> the organization</w:t>
      </w:r>
      <w:r w:rsidR="00461F54">
        <w:rPr>
          <w:sz w:val="24"/>
          <w:szCs w:val="24"/>
        </w:rPr>
        <w:t xml:space="preserve">’s </w:t>
      </w:r>
      <w:r w:rsidR="00461F54" w:rsidRPr="00DF4616">
        <w:rPr>
          <w:sz w:val="24"/>
          <w:szCs w:val="24"/>
          <w:highlight w:val="lightGray"/>
        </w:rPr>
        <w:t>&lt;</w:t>
      </w:r>
      <w:r w:rsidR="00461F54">
        <w:rPr>
          <w:i/>
          <w:sz w:val="24"/>
          <w:szCs w:val="24"/>
          <w:highlight w:val="lightGray"/>
        </w:rPr>
        <w:t xml:space="preserve">or </w:t>
      </w:r>
      <w:r w:rsidR="00461F54">
        <w:rPr>
          <w:sz w:val="24"/>
          <w:szCs w:val="24"/>
          <w:highlight w:val="lightGray"/>
        </w:rPr>
        <w:t>organization</w:t>
      </w:r>
      <w:r w:rsidR="00461F54" w:rsidRPr="00DF4616">
        <w:rPr>
          <w:sz w:val="24"/>
          <w:szCs w:val="24"/>
          <w:highlight w:val="lightGray"/>
        </w:rPr>
        <w:t>s</w:t>
      </w:r>
      <w:r w:rsidR="00461F54">
        <w:rPr>
          <w:sz w:val="24"/>
          <w:szCs w:val="24"/>
          <w:highlight w:val="lightGray"/>
        </w:rPr>
        <w:t>’</w:t>
      </w:r>
      <w:r w:rsidR="00461F54" w:rsidRPr="00DF4616">
        <w:rPr>
          <w:sz w:val="24"/>
          <w:szCs w:val="24"/>
          <w:highlight w:val="lightGray"/>
        </w:rPr>
        <w:t>&gt;</w:t>
      </w:r>
      <w:r w:rsidRPr="00F33911">
        <w:rPr>
          <w:sz w:val="24"/>
          <w:szCs w:val="24"/>
        </w:rPr>
        <w:t xml:space="preserve"> status as Alliance Program Ambassador</w:t>
      </w:r>
      <w:r w:rsidR="00461F54" w:rsidRPr="00DF4616">
        <w:rPr>
          <w:sz w:val="24"/>
          <w:szCs w:val="24"/>
          <w:highlight w:val="lightGray"/>
        </w:rPr>
        <w:t>&lt;s&gt;</w:t>
      </w:r>
      <w:r w:rsidRPr="00F33911">
        <w:rPr>
          <w:sz w:val="24"/>
          <w:szCs w:val="24"/>
        </w:rPr>
        <w:t xml:space="preserve"> on the agency’s public webpage.</w:t>
      </w:r>
    </w:p>
    <w:p w14:paraId="04E3A7CE" w14:textId="77777777" w:rsidR="00303647" w:rsidRDefault="00303647" w:rsidP="00151C96"/>
    <w:p w14:paraId="2CA94DCC" w14:textId="1D296358" w:rsidR="00303647" w:rsidRDefault="00007186" w:rsidP="00303647">
      <w:r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>
        <w:rPr>
          <w:highlight w:val="lightGray"/>
        </w:rPr>
        <w:t>&gt;</w:t>
      </w:r>
      <w:r w:rsidR="00303647">
        <w:t xml:space="preserve"> will continue to foster an active relationship </w:t>
      </w:r>
      <w:r w:rsidR="00F13979">
        <w:t xml:space="preserve">with OSHA </w:t>
      </w:r>
      <w:r w:rsidR="00303647">
        <w:t>by:</w:t>
      </w:r>
    </w:p>
    <w:p w14:paraId="761A5B48" w14:textId="77777777" w:rsidR="00303647" w:rsidRDefault="00303647" w:rsidP="00303647"/>
    <w:p w14:paraId="6C2CC0A1" w14:textId="78929128" w:rsidR="00EA6EC2" w:rsidRPr="00484F2B" w:rsidRDefault="00EA6EC2" w:rsidP="00303647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 xml:space="preserve">Sharing information with </w:t>
      </w:r>
      <w:r w:rsidR="005F34E3" w:rsidRPr="004056A9">
        <w:rPr>
          <w:highlight w:val="lightGray"/>
        </w:rPr>
        <w:t>&lt;specify</w:t>
      </w:r>
      <w:r w:rsidR="005F34E3">
        <w:rPr>
          <w:highlight w:val="lightGray"/>
        </w:rPr>
        <w:t>: members &lt;and/or&gt; stakeholders</w:t>
      </w:r>
      <w:r w:rsidR="005F34E3" w:rsidRPr="004056A9">
        <w:rPr>
          <w:highlight w:val="lightGray"/>
        </w:rPr>
        <w:t>&gt;</w:t>
      </w:r>
      <w:r w:rsidR="005F34E3">
        <w:t xml:space="preserve"> </w:t>
      </w:r>
      <w:r w:rsidRPr="00007186">
        <w:rPr>
          <w:sz w:val="24"/>
          <w:szCs w:val="24"/>
        </w:rPr>
        <w:t>on OSHA’s National Initiatives (Enforcement, Regulatory, and Outreach), and encourag</w:t>
      </w:r>
      <w:r w:rsidR="00C81988" w:rsidRPr="00007186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</w:t>
      </w:r>
      <w:r w:rsidR="00484F2B">
        <w:rPr>
          <w:sz w:val="24"/>
          <w:szCs w:val="24"/>
        </w:rPr>
        <w:t xml:space="preserve">their </w:t>
      </w:r>
      <w:r w:rsidRPr="00007186">
        <w:rPr>
          <w:sz w:val="24"/>
          <w:szCs w:val="24"/>
        </w:rPr>
        <w:t xml:space="preserve">participation in </w:t>
      </w:r>
      <w:r w:rsidR="00484F2B">
        <w:rPr>
          <w:sz w:val="24"/>
          <w:szCs w:val="24"/>
        </w:rPr>
        <w:t xml:space="preserve">OSHA’s </w:t>
      </w:r>
      <w:r w:rsidRPr="00007186">
        <w:rPr>
          <w:sz w:val="24"/>
          <w:szCs w:val="24"/>
        </w:rPr>
        <w:t>outreach initiatives and rulemaking process</w:t>
      </w:r>
      <w:r w:rsidR="00484F2B">
        <w:rPr>
          <w:sz w:val="24"/>
          <w:szCs w:val="24"/>
        </w:rPr>
        <w:t>es</w:t>
      </w:r>
      <w:r w:rsidRPr="00007186">
        <w:rPr>
          <w:sz w:val="24"/>
          <w:szCs w:val="24"/>
        </w:rPr>
        <w:t xml:space="preserve">. </w:t>
      </w:r>
    </w:p>
    <w:p w14:paraId="0BE6DADA" w14:textId="29D79329" w:rsidR="00EA6EC2" w:rsidRPr="00484F2B" w:rsidRDefault="00EA6EC2" w:rsidP="00303647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lastRenderedPageBreak/>
        <w:t>Shar</w:t>
      </w:r>
      <w:r w:rsidR="00C81988" w:rsidRPr="00007186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information with </w:t>
      </w:r>
      <w:r w:rsidR="005F34E3" w:rsidRPr="004056A9">
        <w:rPr>
          <w:highlight w:val="lightGray"/>
        </w:rPr>
        <w:t>&lt;specify</w:t>
      </w:r>
      <w:r w:rsidR="005F34E3">
        <w:rPr>
          <w:highlight w:val="lightGray"/>
        </w:rPr>
        <w:t>: members &lt;and/or&gt; stakeholders,</w:t>
      </w:r>
      <w:r w:rsidR="005F34E3" w:rsidRPr="004056A9">
        <w:rPr>
          <w:highlight w:val="lightGray"/>
        </w:rPr>
        <w:t>&gt;</w:t>
      </w:r>
      <w:r w:rsidR="005F34E3">
        <w:t xml:space="preserve"> </w:t>
      </w:r>
      <w:r w:rsidRPr="00007186">
        <w:rPr>
          <w:sz w:val="24"/>
          <w:szCs w:val="24"/>
        </w:rPr>
        <w:t>on occupational safety and health laws and standards, including the rights and responsibilities of workers and employers.</w:t>
      </w:r>
    </w:p>
    <w:p w14:paraId="32668223" w14:textId="4E354776" w:rsidR="00EA6EC2" w:rsidRPr="00484F2B" w:rsidRDefault="00EA6EC2" w:rsidP="00EA6EC2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Encourag</w:t>
      </w:r>
      <w:r w:rsidR="00C81988" w:rsidRPr="00007186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</w:t>
      </w:r>
      <w:r w:rsidRPr="00007186">
        <w:rPr>
          <w:sz w:val="24"/>
          <w:szCs w:val="24"/>
          <w:highlight w:val="lightGray"/>
        </w:rPr>
        <w:t>&lt;Organization</w:t>
      </w:r>
      <w:r w:rsidR="00DF4616">
        <w:rPr>
          <w:sz w:val="24"/>
          <w:szCs w:val="24"/>
          <w:highlight w:val="lightGray"/>
        </w:rPr>
        <w:t xml:space="preserve"> Name(s)</w:t>
      </w:r>
      <w:r w:rsidR="00007186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  <w:highlight w:val="lightGray"/>
        </w:rPr>
        <w:t xml:space="preserve"> </w:t>
      </w:r>
      <w:r w:rsidR="005F34E3">
        <w:rPr>
          <w:sz w:val="24"/>
          <w:szCs w:val="24"/>
          <w:highlight w:val="lightGray"/>
        </w:rPr>
        <w:t xml:space="preserve">&lt;specify: </w:t>
      </w:r>
      <w:r w:rsidRPr="00007186">
        <w:rPr>
          <w:sz w:val="24"/>
          <w:szCs w:val="24"/>
          <w:highlight w:val="lightGray"/>
        </w:rPr>
        <w:t>chapters</w:t>
      </w:r>
      <w:r w:rsidR="005F34E3">
        <w:rPr>
          <w:sz w:val="24"/>
          <w:szCs w:val="24"/>
          <w:highlight w:val="lightGray"/>
        </w:rPr>
        <w:t xml:space="preserve"> &lt;and/or&gt; </w:t>
      </w:r>
      <w:r w:rsidRPr="00007186">
        <w:rPr>
          <w:sz w:val="24"/>
          <w:szCs w:val="24"/>
          <w:highlight w:val="lightGray"/>
        </w:rPr>
        <w:t>worksites</w:t>
      </w:r>
      <w:r w:rsidR="005F34E3" w:rsidRPr="00525D5E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</w:rPr>
        <w:t xml:space="preserve"> to build relationships with OSHA’s </w:t>
      </w:r>
      <w:r w:rsidR="00007186">
        <w:rPr>
          <w:sz w:val="24"/>
          <w:szCs w:val="24"/>
        </w:rPr>
        <w:t xml:space="preserve">National, </w:t>
      </w:r>
      <w:r w:rsidRPr="00007186">
        <w:rPr>
          <w:sz w:val="24"/>
          <w:szCs w:val="24"/>
        </w:rPr>
        <w:t>Regional and Area Offices to address health and safety issues.</w:t>
      </w:r>
    </w:p>
    <w:p w14:paraId="219B413F" w14:textId="2072FBE3" w:rsidR="00EA6EC2" w:rsidRDefault="00EA6EC2" w:rsidP="00EA6EC2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Shar</w:t>
      </w:r>
      <w:r w:rsidR="00C81988" w:rsidRPr="00007186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information</w:t>
      </w:r>
      <w:r w:rsidR="00C81988" w:rsidRPr="00007186">
        <w:rPr>
          <w:sz w:val="24"/>
          <w:szCs w:val="24"/>
        </w:rPr>
        <w:t xml:space="preserve"> with </w:t>
      </w:r>
      <w:r w:rsidRPr="00007186">
        <w:rPr>
          <w:sz w:val="24"/>
          <w:szCs w:val="24"/>
        </w:rPr>
        <w:t xml:space="preserve">OSHA </w:t>
      </w:r>
      <w:r w:rsidR="00C81988" w:rsidRPr="00007186">
        <w:rPr>
          <w:sz w:val="24"/>
          <w:szCs w:val="24"/>
        </w:rPr>
        <w:t xml:space="preserve">personnel </w:t>
      </w:r>
      <w:r w:rsidRPr="00007186">
        <w:rPr>
          <w:sz w:val="24"/>
          <w:szCs w:val="24"/>
        </w:rPr>
        <w:t xml:space="preserve">and industry safety and health professionals regarding </w:t>
      </w:r>
      <w:r w:rsidRPr="00007186">
        <w:rPr>
          <w:sz w:val="24"/>
          <w:szCs w:val="24"/>
          <w:highlight w:val="lightGray"/>
        </w:rPr>
        <w:t>&lt; Organization</w:t>
      </w:r>
      <w:r w:rsidR="00DF4616">
        <w:rPr>
          <w:sz w:val="24"/>
          <w:szCs w:val="24"/>
          <w:highlight w:val="lightGray"/>
        </w:rPr>
        <w:t xml:space="preserve"> (Name(s)</w:t>
      </w:r>
      <w:r w:rsidRPr="00007186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</w:rPr>
        <w:t xml:space="preserve"> good practices or effective approaches through training programs, workshops, seminars, and lectures (or any other applicable forum).</w:t>
      </w:r>
      <w:r w:rsidR="0035778C">
        <w:rPr>
          <w:sz w:val="24"/>
          <w:szCs w:val="24"/>
        </w:rPr>
        <w:t xml:space="preserve"> </w:t>
      </w:r>
    </w:p>
    <w:p w14:paraId="0102D5DF" w14:textId="372E4DEE" w:rsidR="0035778C" w:rsidRPr="0035778C" w:rsidRDefault="0035778C" w:rsidP="00EA6EC2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>
        <w:rPr>
          <w:rStyle w:val="EnvelopeAddressChar"/>
          <w:rFonts w:ascii="Times New Roman" w:hAnsi="Times New Roman" w:cs="Times New Roman"/>
        </w:rPr>
        <w:t xml:space="preserve">Offering OSHA </w:t>
      </w:r>
      <w:r w:rsidRPr="0035778C">
        <w:rPr>
          <w:rStyle w:val="EnvelopeAddressChar"/>
          <w:rFonts w:ascii="Times New Roman" w:hAnsi="Times New Roman" w:cs="Times New Roman"/>
        </w:rPr>
        <w:t>opportunities to s</w:t>
      </w:r>
      <w:r w:rsidRPr="0035778C">
        <w:rPr>
          <w:sz w:val="24"/>
          <w:szCs w:val="24"/>
        </w:rPr>
        <w:t xml:space="preserve">peak, exhibit, or appear at one another’s conferences, local meetings, or other </w:t>
      </w:r>
      <w:r w:rsidRPr="0035778C">
        <w:rPr>
          <w:sz w:val="24"/>
          <w:szCs w:val="24"/>
          <w:highlight w:val="lightGray"/>
        </w:rPr>
        <w:t>&lt;specify&gt;</w:t>
      </w:r>
      <w:r w:rsidRPr="0035778C">
        <w:rPr>
          <w:sz w:val="24"/>
          <w:szCs w:val="24"/>
        </w:rPr>
        <w:t xml:space="preserve"> events.</w:t>
      </w:r>
    </w:p>
    <w:p w14:paraId="5C22E121" w14:textId="69110715" w:rsidR="00303647" w:rsidRDefault="00303647" w:rsidP="00303647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Adhering to requirements laid out in the Alliance Program Directive </w:t>
      </w:r>
      <w:r w:rsidR="00C81988">
        <w:rPr>
          <w:sz w:val="24"/>
          <w:szCs w:val="24"/>
        </w:rPr>
        <w:t xml:space="preserve">regarding the prohibition on </w:t>
      </w:r>
      <w:r>
        <w:rPr>
          <w:sz w:val="24"/>
          <w:szCs w:val="24"/>
        </w:rPr>
        <w:t>promoting</w:t>
      </w:r>
      <w:r w:rsidRPr="00303647">
        <w:rPr>
          <w:sz w:val="24"/>
          <w:szCs w:val="24"/>
        </w:rPr>
        <w:t xml:space="preserve"> or im</w:t>
      </w:r>
      <w:r>
        <w:rPr>
          <w:sz w:val="24"/>
          <w:szCs w:val="24"/>
        </w:rPr>
        <w:t>plying</w:t>
      </w:r>
      <w:r w:rsidRPr="00303647">
        <w:rPr>
          <w:sz w:val="24"/>
          <w:szCs w:val="24"/>
        </w:rPr>
        <w:t xml:space="preserve"> the agency’s endorsement of their policies, products, or services</w:t>
      </w:r>
      <w:r w:rsidR="00C81988">
        <w:rPr>
          <w:sz w:val="24"/>
          <w:szCs w:val="24"/>
        </w:rPr>
        <w:t xml:space="preserve">, including </w:t>
      </w:r>
      <w:r w:rsidRPr="00303647">
        <w:rPr>
          <w:sz w:val="24"/>
          <w:szCs w:val="24"/>
        </w:rPr>
        <w:t>acknowledg</w:t>
      </w:r>
      <w:r w:rsidR="00C81988">
        <w:rPr>
          <w:sz w:val="24"/>
          <w:szCs w:val="24"/>
        </w:rPr>
        <w:t>ing</w:t>
      </w:r>
      <w:r w:rsidRPr="00303647">
        <w:rPr>
          <w:sz w:val="24"/>
          <w:szCs w:val="24"/>
        </w:rPr>
        <w:t xml:space="preserve"> that they will not receive any preferential treatment related to any statutory function of the agency.  </w:t>
      </w:r>
    </w:p>
    <w:p w14:paraId="4123A7A0" w14:textId="37DF6887" w:rsidR="00151C96" w:rsidRPr="00303647" w:rsidRDefault="00303647" w:rsidP="00E45DD9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</w:pPr>
      <w:r>
        <w:rPr>
          <w:sz w:val="24"/>
          <w:szCs w:val="24"/>
        </w:rPr>
        <w:t>A</w:t>
      </w:r>
      <w:r w:rsidRPr="00512265">
        <w:rPr>
          <w:sz w:val="24"/>
          <w:szCs w:val="24"/>
        </w:rPr>
        <w:t>bid</w:t>
      </w:r>
      <w:r w:rsidR="00C81988">
        <w:rPr>
          <w:sz w:val="24"/>
          <w:szCs w:val="24"/>
        </w:rPr>
        <w:t>ing</w:t>
      </w:r>
      <w:r w:rsidRPr="00512265">
        <w:rPr>
          <w:sz w:val="24"/>
          <w:szCs w:val="24"/>
        </w:rPr>
        <w:t xml:space="preserve"> by all terms and conditions for the use of the Alliance Program logo as specified in OSHA’s</w:t>
      </w:r>
      <w:r w:rsidRPr="00303647">
        <w:rPr>
          <w:i/>
          <w:sz w:val="24"/>
          <w:szCs w:val="24"/>
        </w:rPr>
        <w:t xml:space="preserve"> </w:t>
      </w:r>
      <w:hyperlink r:id="rId9" w:history="1">
        <w:r w:rsidRPr="001D13AE">
          <w:rPr>
            <w:rStyle w:val="Hyperlink"/>
            <w:i/>
            <w:sz w:val="24"/>
            <w:szCs w:val="24"/>
          </w:rPr>
          <w:t>Guidelines for Use of the Alliance Logo</w:t>
        </w:r>
      </w:hyperlink>
      <w:r w:rsidRPr="001D13AE">
        <w:rPr>
          <w:i/>
          <w:sz w:val="24"/>
          <w:szCs w:val="24"/>
        </w:rPr>
        <w:t>.</w:t>
      </w:r>
      <w:r w:rsidRPr="00512265">
        <w:rPr>
          <w:sz w:val="24"/>
          <w:szCs w:val="24"/>
        </w:rPr>
        <w:t xml:space="preserve"> </w:t>
      </w:r>
    </w:p>
    <w:p w14:paraId="61054B13" w14:textId="77777777" w:rsidR="0061618A" w:rsidRDefault="0061618A" w:rsidP="002277E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BF6A9A6" w14:textId="1CCF4D4C" w:rsidR="005F34E3" w:rsidRDefault="002277EF" w:rsidP="002277E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056A9">
        <w:t xml:space="preserve">OSHA’s </w:t>
      </w:r>
      <w:r>
        <w:t xml:space="preserve">cooperative programs </w:t>
      </w:r>
      <w:r w:rsidRPr="004056A9">
        <w:t xml:space="preserve">provide </w:t>
      </w:r>
      <w:r>
        <w:t>organizations</w:t>
      </w:r>
      <w:r w:rsidRPr="004056A9">
        <w:t xml:space="preserve"> an opportunity to participate in a voluntary</w:t>
      </w:r>
      <w:r w:rsidR="0061618A">
        <w:t>,</w:t>
      </w:r>
      <w:r w:rsidRPr="004056A9">
        <w:t xml:space="preserve"> co</w:t>
      </w:r>
      <w:r w:rsidR="0061618A">
        <w:t>llaborative</w:t>
      </w:r>
      <w:r w:rsidRPr="004056A9">
        <w:t xml:space="preserve"> relationship with OSHA for purposes such </w:t>
      </w:r>
      <w:r w:rsidRPr="00F034C8">
        <w:t xml:space="preserve">as </w:t>
      </w:r>
      <w:r w:rsidRPr="00F034C8">
        <w:rPr>
          <w:bCs/>
          <w:iCs/>
        </w:rPr>
        <w:t xml:space="preserve">raising awareness of OSHA’s </w:t>
      </w:r>
      <w:r>
        <w:rPr>
          <w:bCs/>
          <w:iCs/>
        </w:rPr>
        <w:t>initiatives,</w:t>
      </w:r>
      <w:r w:rsidRPr="00F034C8">
        <w:rPr>
          <w:bCs/>
          <w:iCs/>
        </w:rPr>
        <w:t xml:space="preserve"> </w:t>
      </w:r>
      <w:r>
        <w:rPr>
          <w:bCs/>
          <w:iCs/>
        </w:rPr>
        <w:t xml:space="preserve">outreach, communication, </w:t>
      </w:r>
      <w:r w:rsidRPr="00F034C8">
        <w:rPr>
          <w:bCs/>
          <w:iCs/>
        </w:rPr>
        <w:t>training</w:t>
      </w:r>
      <w:r>
        <w:rPr>
          <w:bCs/>
          <w:iCs/>
        </w:rPr>
        <w:t>,</w:t>
      </w:r>
      <w:r w:rsidRPr="00F034C8">
        <w:rPr>
          <w:bCs/>
          <w:iCs/>
        </w:rPr>
        <w:t xml:space="preserve"> and education</w:t>
      </w:r>
      <w:r>
        <w:rPr>
          <w:bCs/>
          <w:iCs/>
        </w:rPr>
        <w:t>.</w:t>
      </w:r>
      <w:r w:rsidRPr="00F034C8">
        <w:t xml:space="preserve">  These</w:t>
      </w:r>
      <w:r>
        <w:t xml:space="preserve"> programs </w:t>
      </w:r>
      <w:r w:rsidRPr="00F034C8">
        <w:t>have prove</w:t>
      </w:r>
      <w:r>
        <w:t>n</w:t>
      </w:r>
      <w:r w:rsidRPr="00F034C8">
        <w:t xml:space="preserve"> to be valuable tools for both OSHA and participants.  </w:t>
      </w:r>
      <w:r w:rsidR="005F34E3" w:rsidRPr="002A377E">
        <w:t xml:space="preserve">OSHA and </w:t>
      </w:r>
      <w:r w:rsidR="005F34E3" w:rsidRPr="002A377E">
        <w:rPr>
          <w:highlight w:val="lightGray"/>
        </w:rPr>
        <w:t>&lt;Organization Name(s)&gt;</w:t>
      </w:r>
      <w:r w:rsidR="005F34E3" w:rsidRPr="002A377E">
        <w:t xml:space="preserve"> </w:t>
      </w:r>
      <w:r w:rsidR="005F34E3">
        <w:t xml:space="preserve">acknowledge that this </w:t>
      </w:r>
      <w:r w:rsidR="00550B34">
        <w:t>document</w:t>
      </w:r>
      <w:r w:rsidR="005F34E3">
        <w:t xml:space="preserve"> </w:t>
      </w:r>
      <w:r w:rsidR="005F34E3" w:rsidRPr="001D4D8D">
        <w:t>is not legally binding</w:t>
      </w:r>
      <w:r w:rsidR="005F34E3">
        <w:t xml:space="preserve">.  This </w:t>
      </w:r>
      <w:r w:rsidR="00550B34">
        <w:t>document</w:t>
      </w:r>
      <w:r w:rsidR="005F34E3">
        <w:t xml:space="preserve"> does not obligate or authorize the </w:t>
      </w:r>
      <w:r w:rsidR="005F34E3" w:rsidRPr="00552E86">
        <w:t xml:space="preserve">expenditure or reimbursement of </w:t>
      </w:r>
      <w:r w:rsidR="005F34E3">
        <w:t xml:space="preserve">appropriations or other </w:t>
      </w:r>
      <w:r w:rsidR="005F34E3" w:rsidRPr="00552E86">
        <w:t>funds</w:t>
      </w:r>
      <w:r w:rsidR="005F34E3">
        <w:t>, nor does it</w:t>
      </w:r>
      <w:r w:rsidR="005F34E3" w:rsidRPr="002317C7">
        <w:t xml:space="preserve"> </w:t>
      </w:r>
      <w:r w:rsidR="005F34E3">
        <w:t xml:space="preserve">require the parties to </w:t>
      </w:r>
      <w:r w:rsidR="005F34E3" w:rsidRPr="002317C7">
        <w:t>enter into any contract or other obligations.</w:t>
      </w:r>
      <w:r w:rsidR="005F34E3">
        <w:t xml:space="preserve">  It does n</w:t>
      </w:r>
      <w:r w:rsidR="005F34E3" w:rsidRPr="001D4D8D">
        <w:t xml:space="preserve">ot </w:t>
      </w:r>
      <w:r w:rsidR="005F34E3">
        <w:t xml:space="preserve">confer any </w:t>
      </w:r>
      <w:r w:rsidR="005F34E3" w:rsidRPr="001D4D8D">
        <w:t xml:space="preserve">rights or </w:t>
      </w:r>
      <w:r w:rsidR="005F34E3">
        <w:t>responsibilities</w:t>
      </w:r>
      <w:r w:rsidR="005F34E3" w:rsidRPr="001D4D8D">
        <w:t xml:space="preserve"> under U.S. law</w:t>
      </w:r>
      <w:r w:rsidR="005F34E3">
        <w:t xml:space="preserve">, nor does it limit or restrict the parties from participating in similar activities or arrangements with other entities.  This </w:t>
      </w:r>
      <w:r w:rsidR="00550B34">
        <w:t>document</w:t>
      </w:r>
      <w:r w:rsidR="005F34E3">
        <w:t xml:space="preserve"> does not limit, supersede, or </w:t>
      </w:r>
      <w:r w:rsidR="005F34E3" w:rsidRPr="00455ABD">
        <w:t xml:space="preserve">otherwise </w:t>
      </w:r>
      <w:r w:rsidR="005F34E3">
        <w:t>affect OSHA’s</w:t>
      </w:r>
      <w:r w:rsidR="005F34E3" w:rsidRPr="00455ABD">
        <w:t xml:space="preserve"> </w:t>
      </w:r>
      <w:r w:rsidR="005F34E3">
        <w:t xml:space="preserve">normal operations or </w:t>
      </w:r>
      <w:r w:rsidR="005F34E3" w:rsidRPr="00455ABD">
        <w:t xml:space="preserve">decisions in carrying out its statutory </w:t>
      </w:r>
      <w:r w:rsidR="005F34E3">
        <w:t>and</w:t>
      </w:r>
      <w:r w:rsidR="005F34E3" w:rsidRPr="00455ABD">
        <w:t xml:space="preserve"> regulatory duties</w:t>
      </w:r>
      <w:r w:rsidR="005F34E3">
        <w:t xml:space="preserve"> and functions.  OSHA’s </w:t>
      </w:r>
      <w:r w:rsidR="005F34E3" w:rsidRPr="00F034C8">
        <w:t xml:space="preserve">entering </w:t>
      </w:r>
      <w:r w:rsidR="00550B34">
        <w:t>this relationship with an o</w:t>
      </w:r>
      <w:r w:rsidR="005F34E3">
        <w:t xml:space="preserve">rganization does not imply the agency’s </w:t>
      </w:r>
      <w:r w:rsidR="005F34E3" w:rsidRPr="00F034C8">
        <w:t>endors</w:t>
      </w:r>
      <w:r w:rsidR="005F34E3">
        <w:t xml:space="preserve">ement or promotion </w:t>
      </w:r>
      <w:r w:rsidR="005F34E3" w:rsidRPr="008E5673">
        <w:t xml:space="preserve">of that </w:t>
      </w:r>
      <w:r w:rsidR="005F34E3">
        <w:t>organization</w:t>
      </w:r>
      <w:r w:rsidR="005F34E3" w:rsidRPr="008E5673">
        <w:t>’s products or services.</w:t>
      </w:r>
    </w:p>
    <w:p w14:paraId="54059BB0" w14:textId="77777777" w:rsidR="002277EF" w:rsidRDefault="002277EF" w:rsidP="002277E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6328E51" w14:textId="57D51867" w:rsidR="007D1464" w:rsidRDefault="007D1464" w:rsidP="007D1464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7D1464">
        <w:rPr>
          <w:bCs/>
        </w:rPr>
        <w:t xml:space="preserve">This </w:t>
      </w:r>
      <w:r w:rsidR="0094793B">
        <w:rPr>
          <w:bCs/>
        </w:rPr>
        <w:t xml:space="preserve">Ambassador </w:t>
      </w:r>
      <w:r w:rsidR="000760B5">
        <w:rPr>
          <w:bCs/>
        </w:rPr>
        <w:t>relationship</w:t>
      </w:r>
      <w:r w:rsidR="00550B34">
        <w:rPr>
          <w:bCs/>
        </w:rPr>
        <w:t xml:space="preserve"> </w:t>
      </w:r>
      <w:r w:rsidR="00550B34" w:rsidRPr="008E5673">
        <w:t xml:space="preserve">will </w:t>
      </w:r>
      <w:r w:rsidR="00550B34">
        <w:t xml:space="preserve">be executed in full compliance with all applicable federal laws.  It takes effect on the date of signing and </w:t>
      </w:r>
      <w:r w:rsidRPr="007D1464">
        <w:rPr>
          <w:bCs/>
        </w:rPr>
        <w:t>will remain in effect for</w:t>
      </w:r>
      <w:r w:rsidR="005539B6">
        <w:rPr>
          <w:bCs/>
        </w:rPr>
        <w:t xml:space="preserve"> the duration of an on</w:t>
      </w:r>
      <w:r>
        <w:rPr>
          <w:bCs/>
        </w:rPr>
        <w:t xml:space="preserve">going cooperative </w:t>
      </w:r>
      <w:r w:rsidR="000760B5">
        <w:rPr>
          <w:bCs/>
        </w:rPr>
        <w:t>association</w:t>
      </w:r>
      <w:r>
        <w:rPr>
          <w:bCs/>
        </w:rPr>
        <w:t xml:space="preserve"> and a good faith effort by </w:t>
      </w:r>
      <w:r w:rsidR="0030237F" w:rsidRPr="00DF4616">
        <w:rPr>
          <w:bCs/>
          <w:highlight w:val="lightGray"/>
        </w:rPr>
        <w:t>&lt;specify: both/all&gt;</w:t>
      </w:r>
      <w:r w:rsidR="0030237F" w:rsidRPr="008E5673">
        <w:rPr>
          <w:b/>
          <w:bCs/>
        </w:rPr>
        <w:t xml:space="preserve"> </w:t>
      </w:r>
      <w:r>
        <w:rPr>
          <w:bCs/>
        </w:rPr>
        <w:t xml:space="preserve">parties to meet the intent of this </w:t>
      </w:r>
      <w:r w:rsidR="00182A1E">
        <w:rPr>
          <w:bCs/>
        </w:rPr>
        <w:t xml:space="preserve">document </w:t>
      </w:r>
      <w:r>
        <w:rPr>
          <w:bCs/>
        </w:rPr>
        <w:t xml:space="preserve">and its underlying policies. </w:t>
      </w:r>
      <w:r w:rsidR="00276E8D">
        <w:rPr>
          <w:bCs/>
        </w:rPr>
        <w:t xml:space="preserve"> </w:t>
      </w:r>
      <w:r w:rsidR="0030237F" w:rsidRPr="00DF4616">
        <w:rPr>
          <w:bCs/>
          <w:highlight w:val="lightGray"/>
        </w:rPr>
        <w:t>&lt;specify: Either/Any&gt;</w:t>
      </w:r>
      <w:r w:rsidR="0030237F" w:rsidRPr="008E5673">
        <w:rPr>
          <w:b/>
          <w:bCs/>
        </w:rPr>
        <w:t xml:space="preserve"> </w:t>
      </w:r>
      <w:r w:rsidRPr="007D1464">
        <w:rPr>
          <w:bCs/>
        </w:rPr>
        <w:t xml:space="preserve">signatory may terminate it for any reason at any time, provided they give 30 days’ written notice.  </w:t>
      </w:r>
      <w:r w:rsidR="0030237F" w:rsidRPr="00DF4616">
        <w:rPr>
          <w:bCs/>
          <w:highlight w:val="lightGray"/>
        </w:rPr>
        <w:t>&lt;</w:t>
      </w:r>
      <w:r w:rsidR="00461F54" w:rsidRPr="00DF4616">
        <w:rPr>
          <w:bCs/>
          <w:i/>
          <w:highlight w:val="lightGray"/>
        </w:rPr>
        <w:t>I</w:t>
      </w:r>
      <w:r w:rsidR="0030237F" w:rsidRPr="00DF4616">
        <w:rPr>
          <w:bCs/>
          <w:i/>
          <w:highlight w:val="lightGray"/>
        </w:rPr>
        <w:t>f Ambassador document will have multiple signatories, include this sentence</w:t>
      </w:r>
      <w:r w:rsidR="0030237F" w:rsidRPr="00DF4616">
        <w:rPr>
          <w:bCs/>
          <w:highlight w:val="lightGray"/>
        </w:rPr>
        <w:t xml:space="preserve">: </w:t>
      </w:r>
      <w:r w:rsidR="0030237F" w:rsidRPr="00DF4616">
        <w:rPr>
          <w:highlight w:val="lightGray"/>
        </w:rPr>
        <w:t>Termination by one signatory will not nullify the Ambassador relationship with all signatories, with the exception of OSHA; OSHA may terminate the Ambassador relationship as a whole, or its relationship with one or more individual signatories.&gt;</w:t>
      </w:r>
    </w:p>
    <w:p w14:paraId="0C8AC266" w14:textId="77777777" w:rsidR="007D1464" w:rsidRPr="007D1464" w:rsidRDefault="007D1464" w:rsidP="007D1464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42507807" w14:textId="77777777" w:rsidR="007D1464" w:rsidRPr="007D1464" w:rsidRDefault="007D1464" w:rsidP="007D1464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7D1464">
        <w:rPr>
          <w:bCs/>
        </w:rPr>
        <w:t xml:space="preserve">Signed this </w:t>
      </w:r>
      <w:r w:rsidRPr="007D1464">
        <w:rPr>
          <w:bCs/>
          <w:highlight w:val="lightGray"/>
        </w:rPr>
        <w:t>&lt;date&gt;</w:t>
      </w:r>
      <w:r w:rsidRPr="007D1464">
        <w:rPr>
          <w:bCs/>
        </w:rPr>
        <w:t xml:space="preserve"> day of </w:t>
      </w:r>
      <w:r w:rsidRPr="007D1464">
        <w:rPr>
          <w:bCs/>
          <w:highlight w:val="lightGray"/>
        </w:rPr>
        <w:t>&lt;month&gt;</w:t>
      </w:r>
      <w:r w:rsidRPr="007D1464">
        <w:rPr>
          <w:bCs/>
        </w:rPr>
        <w:t xml:space="preserve">, </w:t>
      </w:r>
      <w:r w:rsidRPr="007D1464">
        <w:rPr>
          <w:bCs/>
          <w:highlight w:val="lightGray"/>
        </w:rPr>
        <w:t>&lt;year&gt;</w:t>
      </w:r>
      <w:r w:rsidRPr="007D1464">
        <w:rPr>
          <w:bCs/>
        </w:rPr>
        <w:t>.</w:t>
      </w:r>
    </w:p>
    <w:p w14:paraId="24198E7E" w14:textId="77777777" w:rsidR="007D1464" w:rsidRPr="00466849" w:rsidRDefault="007D1464" w:rsidP="007D146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037C4B79" w14:textId="77777777" w:rsidR="007D1464" w:rsidRPr="00466849" w:rsidRDefault="007D1464" w:rsidP="007D146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71BF90B7" w14:textId="007063A2" w:rsidR="002536F0" w:rsidRDefault="002536F0" w:rsidP="007D146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3654A0B5" w14:textId="6731306B" w:rsidR="002536F0" w:rsidRDefault="002536F0" w:rsidP="007D146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651B6C69" w14:textId="77777777" w:rsidR="002536F0" w:rsidRDefault="002536F0" w:rsidP="007D146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ectPr w:rsidR="002536F0" w:rsidSect="0008548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952CB0B" w14:textId="459F042F" w:rsidR="007D1464" w:rsidRPr="00BE1079" w:rsidRDefault="007D1464" w:rsidP="007D1464">
      <w:r>
        <w:t>_____________________________</w:t>
      </w:r>
    </w:p>
    <w:p w14:paraId="732D188B" w14:textId="77777777" w:rsidR="002536F0" w:rsidRDefault="007D1464" w:rsidP="007D1464">
      <w:r w:rsidRPr="00466849">
        <w:rPr>
          <w:highlight w:val="lightGray"/>
        </w:rPr>
        <w:t>&lt;</w:t>
      </w:r>
      <w:r>
        <w:rPr>
          <w:highlight w:val="lightGray"/>
        </w:rPr>
        <w:t>N</w:t>
      </w:r>
      <w:r w:rsidRPr="00466849">
        <w:rPr>
          <w:highlight w:val="lightGray"/>
        </w:rPr>
        <w:t>ame&gt;</w:t>
      </w:r>
    </w:p>
    <w:p w14:paraId="6BA5A963" w14:textId="6F9B94A1" w:rsidR="002536F0" w:rsidRDefault="002536F0" w:rsidP="007D1464">
      <w:r>
        <w:rPr>
          <w:highlight w:val="lightGray"/>
        </w:rPr>
        <w:t>&lt;T</w:t>
      </w:r>
      <w:r w:rsidRPr="00466849">
        <w:rPr>
          <w:highlight w:val="lightGray"/>
        </w:rPr>
        <w:t>itle&gt;</w:t>
      </w:r>
    </w:p>
    <w:p w14:paraId="3EA1DD59" w14:textId="38743CCD" w:rsidR="002536F0" w:rsidRDefault="002536F0" w:rsidP="007D1464">
      <w:r>
        <w:t>Occupational Safety and Health Administration</w:t>
      </w:r>
    </w:p>
    <w:p w14:paraId="0FD3027F" w14:textId="1E0E6737" w:rsidR="002536F0" w:rsidRPr="002536F0" w:rsidRDefault="002536F0" w:rsidP="002536F0">
      <w:pPr>
        <w:shd w:val="clear" w:color="auto" w:fill="FFFFFF" w:themeFill="background1"/>
        <w:ind w:firstLine="720"/>
      </w:pPr>
      <w:r w:rsidRPr="002536F0">
        <w:t>__________________________</w:t>
      </w:r>
    </w:p>
    <w:p w14:paraId="18441EC5" w14:textId="164FD60A" w:rsidR="007D1464" w:rsidRPr="00466849" w:rsidRDefault="007D1464" w:rsidP="002536F0">
      <w:pPr>
        <w:ind w:firstLine="720"/>
      </w:pPr>
      <w:r>
        <w:rPr>
          <w:highlight w:val="lightGray"/>
        </w:rPr>
        <w:t>&lt;N</w:t>
      </w:r>
      <w:r w:rsidRPr="00466849">
        <w:rPr>
          <w:highlight w:val="lightGray"/>
        </w:rPr>
        <w:t>ame&gt;</w:t>
      </w:r>
      <w:r w:rsidRPr="00466849">
        <w:tab/>
      </w:r>
      <w:r w:rsidRPr="00466849">
        <w:tab/>
      </w:r>
      <w:r w:rsidRPr="00466849">
        <w:tab/>
      </w:r>
    </w:p>
    <w:p w14:paraId="085D20C5" w14:textId="7FA2742D" w:rsidR="007D1464" w:rsidRPr="00466849" w:rsidRDefault="007D1464" w:rsidP="007D1464">
      <w:r w:rsidRPr="00466849">
        <w:tab/>
      </w:r>
      <w:r>
        <w:rPr>
          <w:highlight w:val="lightGray"/>
        </w:rPr>
        <w:t>&lt;T</w:t>
      </w:r>
      <w:r w:rsidRPr="00466849">
        <w:rPr>
          <w:highlight w:val="lightGray"/>
        </w:rPr>
        <w:t>itle&gt;</w:t>
      </w:r>
    </w:p>
    <w:p w14:paraId="216EC72C" w14:textId="26FD4E34" w:rsidR="002536F0" w:rsidRDefault="007D1464" w:rsidP="007D1464">
      <w:pPr>
        <w:sectPr w:rsidR="002536F0" w:rsidSect="002536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66849">
        <w:tab/>
      </w:r>
      <w:r>
        <w:rPr>
          <w:highlight w:val="lightGray"/>
        </w:rPr>
        <w:t>&lt;O</w:t>
      </w:r>
      <w:r w:rsidRPr="00466849">
        <w:rPr>
          <w:highlight w:val="lightGray"/>
        </w:rPr>
        <w:t>rganization</w:t>
      </w:r>
      <w:r>
        <w:rPr>
          <w:highlight w:val="lightGray"/>
        </w:rPr>
        <w:t xml:space="preserve"> Name</w:t>
      </w:r>
      <w:r w:rsidRPr="00466849">
        <w:rPr>
          <w:highlight w:val="lightGray"/>
        </w:rPr>
        <w:t>&gt;</w:t>
      </w:r>
    </w:p>
    <w:p w14:paraId="7625E2D7" w14:textId="55D3BFA1" w:rsidR="007D1464" w:rsidRPr="008E5673" w:rsidRDefault="007D1464" w:rsidP="002277E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7D1464" w:rsidRPr="008E5673" w:rsidSect="002536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6EBB" w14:textId="77777777" w:rsidR="0061618A" w:rsidRDefault="0061618A" w:rsidP="0061618A">
      <w:r>
        <w:separator/>
      </w:r>
    </w:p>
  </w:endnote>
  <w:endnote w:type="continuationSeparator" w:id="0">
    <w:p w14:paraId="6FF9D441" w14:textId="77777777" w:rsidR="0061618A" w:rsidRDefault="0061618A" w:rsidP="0061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D9C1" w14:textId="77777777" w:rsidR="0008633D" w:rsidRDefault="00086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5222" w14:textId="77777777" w:rsidR="0008633D" w:rsidRDefault="00086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1C09" w14:textId="31D19B98" w:rsidR="0008633D" w:rsidRPr="0008633D" w:rsidRDefault="00085485" w:rsidP="0008633D">
    <w:pPr>
      <w:pStyle w:val="Footer"/>
      <w:rPr>
        <w:color w:val="000000"/>
        <w:sz w:val="20"/>
        <w:szCs w:val="20"/>
      </w:rPr>
    </w:pPr>
    <w:r w:rsidRPr="00085485">
      <w:rPr>
        <w:color w:val="000000"/>
        <w:sz w:val="20"/>
        <w:szCs w:val="20"/>
      </w:rPr>
      <w:tab/>
    </w:r>
    <w:r w:rsidRPr="00085485">
      <w:rPr>
        <w:color w:val="000000"/>
        <w:sz w:val="20"/>
        <w:szCs w:val="20"/>
      </w:rPr>
      <w:tab/>
    </w:r>
    <w:r w:rsidR="0008633D" w:rsidRPr="0008633D">
      <w:rPr>
        <w:color w:val="000000"/>
        <w:sz w:val="20"/>
        <w:szCs w:val="20"/>
      </w:rPr>
      <w:t>25-MOU-06</w:t>
    </w:r>
    <w:r w:rsidR="0008633D">
      <w:rPr>
        <w:color w:val="000000"/>
        <w:sz w:val="20"/>
        <w:szCs w:val="20"/>
      </w:rPr>
      <w:t>8</w:t>
    </w:r>
    <w:r w:rsidR="0008633D" w:rsidRPr="0008633D">
      <w:rPr>
        <w:color w:val="000000"/>
        <w:sz w:val="20"/>
        <w:szCs w:val="20"/>
      </w:rPr>
      <w:t>-T</w:t>
    </w:r>
  </w:p>
  <w:p w14:paraId="4A4B5B88" w14:textId="0A408374" w:rsidR="00085485" w:rsidRPr="00085485" w:rsidRDefault="00085485" w:rsidP="0008633D">
    <w:pPr>
      <w:pStyle w:val="Footer"/>
      <w:jc w:val="right"/>
    </w:pPr>
    <w:r w:rsidRPr="00085485">
      <w:rPr>
        <w:color w:val="000000"/>
        <w:sz w:val="20"/>
        <w:szCs w:val="20"/>
      </w:rPr>
      <w:t>OSHA 12-10</w:t>
    </w:r>
    <w:r w:rsidR="00F6031A">
      <w:rPr>
        <w:color w:val="000000"/>
        <w:sz w:val="20"/>
        <w:szCs w:val="20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E10E" w14:textId="77777777" w:rsidR="0061618A" w:rsidRDefault="0061618A" w:rsidP="0061618A">
      <w:r>
        <w:separator/>
      </w:r>
    </w:p>
  </w:footnote>
  <w:footnote w:type="continuationSeparator" w:id="0">
    <w:p w14:paraId="42DE800C" w14:textId="77777777" w:rsidR="0061618A" w:rsidRDefault="0061618A" w:rsidP="0061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462B" w14:textId="77777777" w:rsidR="0008633D" w:rsidRDefault="00086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CDBC" w14:textId="59984038" w:rsidR="00F742E3" w:rsidRDefault="00F742E3" w:rsidP="00085485">
    <w:pPr>
      <w:pStyle w:val="Header"/>
    </w:pPr>
    <w:r>
      <w:rPr>
        <w:iCs/>
        <w:sz w:val="18"/>
        <w:szCs w:val="18"/>
      </w:rPr>
      <w:tab/>
    </w:r>
    <w:r>
      <w:rPr>
        <w:iCs/>
        <w:sz w:val="18"/>
        <w:szCs w:val="18"/>
      </w:rPr>
      <w:tab/>
    </w:r>
  </w:p>
  <w:p w14:paraId="35344ACC" w14:textId="77777777" w:rsidR="00F742E3" w:rsidRDefault="00F742E3" w:rsidP="00F742E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75D4" w14:textId="783ACF21" w:rsidR="00085485" w:rsidRDefault="00085485" w:rsidP="00085485">
    <w:pPr>
      <w:pStyle w:val="Header"/>
      <w:rPr>
        <w:iCs/>
        <w:sz w:val="18"/>
        <w:szCs w:val="18"/>
      </w:rPr>
    </w:pPr>
    <w:r>
      <w:rPr>
        <w:iCs/>
        <w:sz w:val="18"/>
        <w:szCs w:val="18"/>
      </w:rPr>
      <w:tab/>
    </w:r>
    <w:r>
      <w:rPr>
        <w:iCs/>
        <w:sz w:val="18"/>
        <w:szCs w:val="18"/>
      </w:rPr>
      <w:tab/>
    </w:r>
    <w:r w:rsidRPr="00D45247">
      <w:rPr>
        <w:iCs/>
        <w:sz w:val="18"/>
        <w:szCs w:val="18"/>
      </w:rPr>
      <w:t>OMB No. 1218-</w:t>
    </w:r>
    <w:r>
      <w:rPr>
        <w:iCs/>
        <w:sz w:val="18"/>
        <w:szCs w:val="18"/>
      </w:rPr>
      <w:t>0274</w:t>
    </w:r>
  </w:p>
  <w:p w14:paraId="5941367B" w14:textId="21B25A04" w:rsidR="00085485" w:rsidRDefault="00085485" w:rsidP="00085485">
    <w:pPr>
      <w:pStyle w:val="Header"/>
    </w:pPr>
    <w:r>
      <w:rPr>
        <w:iCs/>
        <w:sz w:val="18"/>
        <w:szCs w:val="18"/>
      </w:rPr>
      <w:tab/>
    </w:r>
    <w:r>
      <w:rPr>
        <w:iCs/>
        <w:sz w:val="18"/>
        <w:szCs w:val="18"/>
      </w:rPr>
      <w:tab/>
    </w:r>
    <w:r w:rsidRPr="00D45247">
      <w:rPr>
        <w:iCs/>
        <w:sz w:val="18"/>
        <w:szCs w:val="18"/>
      </w:rPr>
      <w:t xml:space="preserve">Exp. Date: </w:t>
    </w:r>
    <w:r w:rsidR="003C4F75">
      <w:rPr>
        <w:iCs/>
        <w:sz w:val="18"/>
        <w:szCs w:val="18"/>
      </w:rPr>
      <w:t>03/</w:t>
    </w:r>
    <w:r w:rsidR="00643DB1">
      <w:rPr>
        <w:iCs/>
        <w:sz w:val="18"/>
        <w:szCs w:val="18"/>
      </w:rPr>
      <w:t>31</w:t>
    </w:r>
    <w:r w:rsidR="003C4F75">
      <w:rPr>
        <w:iCs/>
        <w:sz w:val="18"/>
        <w:szCs w:val="18"/>
      </w:rPr>
      <w:t>/2026</w:t>
    </w:r>
  </w:p>
  <w:p w14:paraId="206A960B" w14:textId="77777777" w:rsidR="00085485" w:rsidRDefault="0008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539"/>
    <w:multiLevelType w:val="hybridMultilevel"/>
    <w:tmpl w:val="6B5C3B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2005088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D66A78"/>
    <w:multiLevelType w:val="hybridMultilevel"/>
    <w:tmpl w:val="74601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FD12F9"/>
    <w:multiLevelType w:val="hybridMultilevel"/>
    <w:tmpl w:val="5F98C14E"/>
    <w:lvl w:ilvl="0" w:tplc="04090001">
      <w:start w:val="1"/>
      <w:numFmt w:val="bullet"/>
      <w:lvlText w:val=""/>
      <w:lvlJc w:val="left"/>
      <w:pPr>
        <w:ind w:left="-19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1260" w:hanging="360"/>
      </w:pPr>
    </w:lvl>
    <w:lvl w:ilvl="2" w:tplc="0409001B">
      <w:start w:val="1"/>
      <w:numFmt w:val="lowerRoman"/>
      <w:lvlText w:val="%3."/>
      <w:lvlJc w:val="right"/>
      <w:pPr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ind w:left="3780" w:hanging="180"/>
      </w:pPr>
    </w:lvl>
  </w:abstractNum>
  <w:num w:numId="1" w16cid:durableId="1335575909">
    <w:abstractNumId w:val="1"/>
  </w:num>
  <w:num w:numId="2" w16cid:durableId="1028992550">
    <w:abstractNumId w:val="2"/>
  </w:num>
  <w:num w:numId="3" w16cid:durableId="11043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96"/>
    <w:rsid w:val="0000307A"/>
    <w:rsid w:val="00007186"/>
    <w:rsid w:val="00035C4E"/>
    <w:rsid w:val="00040AA2"/>
    <w:rsid w:val="000760B5"/>
    <w:rsid w:val="00085485"/>
    <w:rsid w:val="0008633D"/>
    <w:rsid w:val="000B70AA"/>
    <w:rsid w:val="000C7F08"/>
    <w:rsid w:val="000E0905"/>
    <w:rsid w:val="000F34DA"/>
    <w:rsid w:val="0011744B"/>
    <w:rsid w:val="001421EB"/>
    <w:rsid w:val="00151C96"/>
    <w:rsid w:val="00157F23"/>
    <w:rsid w:val="00182A1E"/>
    <w:rsid w:val="001B4810"/>
    <w:rsid w:val="001D13AE"/>
    <w:rsid w:val="002277EF"/>
    <w:rsid w:val="002536F0"/>
    <w:rsid w:val="00273C9B"/>
    <w:rsid w:val="00276E8D"/>
    <w:rsid w:val="0030237F"/>
    <w:rsid w:val="00303647"/>
    <w:rsid w:val="003219A3"/>
    <w:rsid w:val="0035778C"/>
    <w:rsid w:val="00360A98"/>
    <w:rsid w:val="00383569"/>
    <w:rsid w:val="00391B1F"/>
    <w:rsid w:val="003B09D2"/>
    <w:rsid w:val="003C4F75"/>
    <w:rsid w:val="00431721"/>
    <w:rsid w:val="00461F54"/>
    <w:rsid w:val="00477D1D"/>
    <w:rsid w:val="004842E0"/>
    <w:rsid w:val="00484F2B"/>
    <w:rsid w:val="00525D5E"/>
    <w:rsid w:val="00550B34"/>
    <w:rsid w:val="005539B6"/>
    <w:rsid w:val="005846C1"/>
    <w:rsid w:val="005E5508"/>
    <w:rsid w:val="005F34E3"/>
    <w:rsid w:val="0061618A"/>
    <w:rsid w:val="00643DB1"/>
    <w:rsid w:val="00667A89"/>
    <w:rsid w:val="00681106"/>
    <w:rsid w:val="007142F4"/>
    <w:rsid w:val="00746B96"/>
    <w:rsid w:val="007D1464"/>
    <w:rsid w:val="00892AA6"/>
    <w:rsid w:val="008F17A4"/>
    <w:rsid w:val="008F7A6C"/>
    <w:rsid w:val="0091582D"/>
    <w:rsid w:val="0094793B"/>
    <w:rsid w:val="009762E6"/>
    <w:rsid w:val="009B2EF3"/>
    <w:rsid w:val="009E11D1"/>
    <w:rsid w:val="009F185B"/>
    <w:rsid w:val="00A13DD6"/>
    <w:rsid w:val="00B232C7"/>
    <w:rsid w:val="00C02A5C"/>
    <w:rsid w:val="00C3556B"/>
    <w:rsid w:val="00C4755D"/>
    <w:rsid w:val="00C81988"/>
    <w:rsid w:val="00CF29D4"/>
    <w:rsid w:val="00D2037D"/>
    <w:rsid w:val="00D85C45"/>
    <w:rsid w:val="00DB142E"/>
    <w:rsid w:val="00DF290E"/>
    <w:rsid w:val="00DF4616"/>
    <w:rsid w:val="00E10D35"/>
    <w:rsid w:val="00E36083"/>
    <w:rsid w:val="00E6244B"/>
    <w:rsid w:val="00EA6EC2"/>
    <w:rsid w:val="00F13979"/>
    <w:rsid w:val="00F6031A"/>
    <w:rsid w:val="00F7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136644E"/>
  <w15:chartTrackingRefBased/>
  <w15:docId w15:val="{BD5130C0-4FEB-486A-BA2C-A56F9B1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Nilgun's Title"/>
    <w:basedOn w:val="Normal"/>
    <w:next w:val="Normal"/>
    <w:link w:val="Heading1Char"/>
    <w:qFormat/>
    <w:rsid w:val="0061618A"/>
    <w:pPr>
      <w:keepNext/>
      <w:jc w:val="center"/>
      <w:outlineLvl w:val="0"/>
    </w:pPr>
    <w:rPr>
      <w:rFonts w:ascii="Gill Sans MT" w:hAnsi="Gill Sans MT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link w:val="EnvelopeAddressChar"/>
    <w:rsid w:val="00151C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EnvelopeAddressChar">
    <w:name w:val="Envelope Address Char"/>
    <w:basedOn w:val="DefaultParagraphFont"/>
    <w:link w:val="EnvelopeAddress"/>
    <w:rsid w:val="00151C96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364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036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03647"/>
    <w:pPr>
      <w:widowControl w:val="0"/>
      <w:autoSpaceDE w:val="0"/>
      <w:autoSpaceDN w:val="0"/>
      <w:ind w:left="1980" w:hanging="720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647"/>
    <w:pPr>
      <w:widowControl w:val="0"/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64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4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36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6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8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Nilgun's Title Char"/>
    <w:basedOn w:val="DefaultParagraphFont"/>
    <w:link w:val="Heading1"/>
    <w:rsid w:val="0061618A"/>
    <w:rPr>
      <w:rFonts w:ascii="Gill Sans MT" w:eastAsia="Times New Roman" w:hAnsi="Gill Sans MT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618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161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61618A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61618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F2B"/>
    <w:pPr>
      <w:widowControl/>
      <w:autoSpaceDE/>
      <w:autoSpaceDN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F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5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PRA@dol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SHAPRA@dol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sha.gov/alliances/newlog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Alliance Program Ambassador Document (Template)</vt:lpstr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Program Ambassador Document (Template)</dc:title>
  <dc:subject/>
  <dc:creator>U.S. Department of Labor- Occupational Safety and Health Administration- Directorate of Cooperative and State Programs</dc:creator>
  <cp:keywords/>
  <dc:description/>
  <cp:lastModifiedBy>Morgan, Christina E. - OSHA</cp:lastModifiedBy>
  <cp:revision>4</cp:revision>
  <dcterms:created xsi:type="dcterms:W3CDTF">2025-04-08T22:07:00Z</dcterms:created>
  <dcterms:modified xsi:type="dcterms:W3CDTF">2025-06-13T15:51:00Z</dcterms:modified>
</cp:coreProperties>
</file>